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44" w:rsidRPr="00BF4920" w:rsidRDefault="008026D5" w:rsidP="00825919">
      <w:pPr>
        <w:pStyle w:val="DefaultText"/>
        <w:jc w:val="center"/>
        <w:rPr>
          <w:rFonts w:ascii="Arial" w:hAnsi="Arial" w:cs="Arial"/>
          <w:b/>
          <w:bCs w:val="0"/>
          <w:szCs w:val="32"/>
        </w:rPr>
      </w:pPr>
      <w:r>
        <w:rPr>
          <w:rFonts w:ascii="Franklin Gothic Medium" w:hAnsi="Franklin Gothic Medium" w:cs="Arial"/>
          <w:b/>
          <w:bCs w:val="0"/>
          <w:sz w:val="32"/>
          <w:szCs w:val="32"/>
        </w:rPr>
        <w:softHyphen/>
      </w:r>
      <w:r w:rsidR="00550344" w:rsidRPr="00BF4920">
        <w:rPr>
          <w:rFonts w:ascii="Arial" w:hAnsi="Arial" w:cs="Arial"/>
          <w:b/>
          <w:szCs w:val="32"/>
        </w:rPr>
        <w:t>Clark/</w:t>
      </w:r>
      <w:r w:rsidR="00A16D1A" w:rsidRPr="00BF4920">
        <w:rPr>
          <w:rFonts w:ascii="Arial" w:hAnsi="Arial" w:cs="Arial"/>
          <w:b/>
          <w:szCs w:val="32"/>
        </w:rPr>
        <w:t>Garwood/</w:t>
      </w:r>
      <w:r w:rsidR="00550344" w:rsidRPr="00BF4920">
        <w:rPr>
          <w:rFonts w:ascii="Arial" w:hAnsi="Arial" w:cs="Arial"/>
          <w:b/>
          <w:szCs w:val="32"/>
        </w:rPr>
        <w:t>Winfield Girl Scouts</w:t>
      </w:r>
    </w:p>
    <w:p w:rsidR="00550344" w:rsidRPr="00BF4920" w:rsidRDefault="00550344" w:rsidP="00825919">
      <w:pPr>
        <w:pStyle w:val="DefaultText"/>
        <w:jc w:val="center"/>
        <w:rPr>
          <w:rFonts w:ascii="Arial" w:hAnsi="Arial"/>
          <w:szCs w:val="32"/>
        </w:rPr>
      </w:pPr>
      <w:r w:rsidRPr="00BF4920">
        <w:rPr>
          <w:rFonts w:ascii="Arial" w:hAnsi="Arial" w:cs="Arial"/>
          <w:b/>
          <w:szCs w:val="32"/>
        </w:rPr>
        <w:t>Aluminum Can Recycling Service Project</w:t>
      </w:r>
    </w:p>
    <w:p w:rsidR="00550344" w:rsidRPr="00BF4920" w:rsidRDefault="00B06635" w:rsidP="00825919">
      <w:pPr>
        <w:pStyle w:val="DefaultText"/>
        <w:jc w:val="center"/>
        <w:rPr>
          <w:rFonts w:ascii="Arial" w:hAnsi="Arial" w:cs="Arial"/>
          <w:b/>
          <w:bCs w:val="0"/>
          <w:szCs w:val="32"/>
        </w:rPr>
      </w:pPr>
      <w:r>
        <w:rPr>
          <w:rFonts w:ascii="Arial" w:hAnsi="Arial" w:cs="Arial"/>
          <w:b/>
          <w:szCs w:val="32"/>
        </w:rPr>
        <w:t xml:space="preserve">January – September  </w:t>
      </w:r>
      <w:r w:rsidR="00550344" w:rsidRPr="00BF4920">
        <w:rPr>
          <w:rFonts w:ascii="Arial" w:hAnsi="Arial" w:cs="Arial"/>
          <w:b/>
          <w:szCs w:val="32"/>
        </w:rPr>
        <w:t>20</w:t>
      </w:r>
      <w:r w:rsidR="00A16D1A" w:rsidRPr="00BF4920">
        <w:rPr>
          <w:rFonts w:ascii="Arial" w:hAnsi="Arial" w:cs="Arial"/>
          <w:b/>
          <w:szCs w:val="32"/>
        </w:rPr>
        <w:t>1</w:t>
      </w:r>
      <w:r w:rsidR="00444E7F" w:rsidRPr="00BF4920">
        <w:rPr>
          <w:rFonts w:ascii="Arial" w:hAnsi="Arial" w:cs="Arial"/>
          <w:b/>
          <w:bCs w:val="0"/>
          <w:szCs w:val="32"/>
        </w:rPr>
        <w:t>3</w:t>
      </w:r>
      <w:r w:rsidR="00550344" w:rsidRPr="00BF4920">
        <w:rPr>
          <w:rFonts w:ascii="Arial" w:hAnsi="Arial" w:cs="Arial"/>
          <w:b/>
          <w:szCs w:val="32"/>
        </w:rPr>
        <w:t xml:space="preserve"> Schedule</w:t>
      </w:r>
    </w:p>
    <w:p w:rsidR="00550344" w:rsidRPr="00BF4920" w:rsidRDefault="00550344" w:rsidP="00825919">
      <w:pPr>
        <w:pStyle w:val="DefaultText"/>
        <w:rPr>
          <w:rFonts w:ascii="Arial" w:hAnsi="Arial" w:cs="Arial"/>
          <w:b/>
          <w:bCs w:val="0"/>
        </w:rPr>
      </w:pPr>
    </w:p>
    <w:p w:rsidR="00A16D1A" w:rsidRPr="00BF4920" w:rsidRDefault="00A16D1A" w:rsidP="00825919">
      <w:pPr>
        <w:pStyle w:val="DefaultText"/>
        <w:rPr>
          <w:rFonts w:ascii="Arial" w:hAnsi="Arial" w:cs="Arial"/>
          <w:b/>
          <w:bCs w:val="0"/>
        </w:rPr>
      </w:pPr>
    </w:p>
    <w:p w:rsidR="00550344" w:rsidRPr="00BF4920" w:rsidRDefault="00550344" w:rsidP="00825919">
      <w:pPr>
        <w:pStyle w:val="DefaultText"/>
        <w:jc w:val="center"/>
        <w:rPr>
          <w:rFonts w:ascii="Arial" w:hAnsi="Arial" w:cs="Arial"/>
          <w:bCs w:val="0"/>
          <w:szCs w:val="22"/>
        </w:rPr>
      </w:pPr>
      <w:r w:rsidRPr="00BF4920">
        <w:rPr>
          <w:rFonts w:ascii="Arial" w:hAnsi="Arial" w:cs="Arial"/>
          <w:szCs w:val="22"/>
        </w:rPr>
        <w:t>P</w:t>
      </w:r>
      <w:r w:rsidR="00BF4920">
        <w:rPr>
          <w:rFonts w:ascii="Arial" w:hAnsi="Arial" w:cs="Arial"/>
          <w:szCs w:val="22"/>
        </w:rPr>
        <w:t xml:space="preserve">rogram is for </w:t>
      </w:r>
      <w:r w:rsidR="00BF4920">
        <w:rPr>
          <w:rFonts w:ascii="Arial" w:hAnsi="Arial" w:cs="Arial"/>
          <w:b/>
          <w:szCs w:val="22"/>
          <w:u w:val="single"/>
        </w:rPr>
        <w:t>ALUMINUM CANS</w:t>
      </w:r>
      <w:r w:rsidRPr="00BF4920">
        <w:rPr>
          <w:rFonts w:ascii="Arial" w:hAnsi="Arial" w:cs="Arial"/>
          <w:b/>
          <w:szCs w:val="22"/>
        </w:rPr>
        <w:t xml:space="preserve"> </w:t>
      </w:r>
      <w:r w:rsidR="00BF4920" w:rsidRPr="00BF4920">
        <w:rPr>
          <w:rFonts w:ascii="Arial" w:hAnsi="Arial" w:cs="Arial"/>
          <w:szCs w:val="22"/>
        </w:rPr>
        <w:t>only</w:t>
      </w:r>
      <w:r w:rsidR="00BF4920">
        <w:rPr>
          <w:rFonts w:ascii="Arial" w:hAnsi="Arial" w:cs="Arial"/>
          <w:szCs w:val="22"/>
        </w:rPr>
        <w:t>.  We will no longer weigh-in or count any other type of aluminum per decision between Clark-Garwood Winfield Park Girl Scouts and the Clark Fire Department</w:t>
      </w:r>
    </w:p>
    <w:p w:rsidR="00BF4920" w:rsidRDefault="00BF4920" w:rsidP="00825919">
      <w:pPr>
        <w:pStyle w:val="DefaultText"/>
        <w:jc w:val="center"/>
        <w:rPr>
          <w:rFonts w:ascii="Arial" w:hAnsi="Arial" w:cs="Arial"/>
          <w:b/>
          <w:szCs w:val="22"/>
          <w:u w:val="single"/>
        </w:rPr>
      </w:pPr>
    </w:p>
    <w:p w:rsidR="00550344" w:rsidRPr="00BF4920" w:rsidRDefault="00550344" w:rsidP="00825919">
      <w:pPr>
        <w:pStyle w:val="DefaultText"/>
        <w:jc w:val="center"/>
        <w:rPr>
          <w:rFonts w:ascii="Arial" w:hAnsi="Arial" w:cs="Arial"/>
          <w:b/>
          <w:bCs w:val="0"/>
          <w:sz w:val="22"/>
          <w:szCs w:val="22"/>
          <w:u w:val="single"/>
        </w:rPr>
      </w:pPr>
      <w:r w:rsidRPr="00BF4920">
        <w:rPr>
          <w:rFonts w:ascii="Arial" w:hAnsi="Arial" w:cs="Arial"/>
          <w:b/>
          <w:sz w:val="22"/>
          <w:szCs w:val="22"/>
          <w:u w:val="single"/>
        </w:rPr>
        <w:t xml:space="preserve">THESE ARE THE ORIGINAL PROGRAM RULES THAT WILL BE </w:t>
      </w:r>
      <w:proofErr w:type="gramStart"/>
      <w:r w:rsidRPr="00BF4920">
        <w:rPr>
          <w:rFonts w:ascii="Arial" w:hAnsi="Arial" w:cs="Arial"/>
          <w:b/>
          <w:sz w:val="22"/>
          <w:szCs w:val="22"/>
          <w:u w:val="single"/>
        </w:rPr>
        <w:t>FOLLOWED !!!!!</w:t>
      </w:r>
      <w:proofErr w:type="gramEnd"/>
    </w:p>
    <w:p w:rsidR="00550344" w:rsidRPr="00BF4920" w:rsidRDefault="00550344" w:rsidP="00825919">
      <w:pPr>
        <w:pStyle w:val="DefaultText"/>
        <w:jc w:val="center"/>
        <w:rPr>
          <w:rFonts w:ascii="Arial" w:hAnsi="Arial" w:cs="Arial"/>
          <w:b/>
          <w:bCs w:val="0"/>
          <w:szCs w:val="22"/>
          <w:u w:val="single"/>
        </w:rPr>
      </w:pPr>
    </w:p>
    <w:p w:rsidR="00BF4920" w:rsidRDefault="00BF4920" w:rsidP="00825919">
      <w:pPr>
        <w:pStyle w:val="DefaultText"/>
        <w:jc w:val="center"/>
        <w:rPr>
          <w:rFonts w:ascii="Arial" w:hAnsi="Arial" w:cs="Arial"/>
          <w:u w:val="single"/>
        </w:rPr>
      </w:pPr>
      <w:r>
        <w:rPr>
          <w:rFonts w:ascii="Arial" w:hAnsi="Arial" w:cs="Arial"/>
          <w:u w:val="single"/>
        </w:rPr>
        <w:t>All times are 7:00 p.m. to 8:00 p.m. unless otherwise indicated – always on a Tuesday.</w:t>
      </w:r>
    </w:p>
    <w:p w:rsidR="00BF4920" w:rsidRDefault="00BF4920" w:rsidP="00825919">
      <w:pPr>
        <w:pStyle w:val="DefaultText"/>
        <w:jc w:val="center"/>
        <w:rPr>
          <w:rFonts w:ascii="Arial" w:hAnsi="Arial" w:cs="Arial"/>
          <w:u w:val="single"/>
        </w:rPr>
      </w:pPr>
    </w:p>
    <w:p w:rsidR="00550344" w:rsidRPr="00BF4920" w:rsidRDefault="00550344" w:rsidP="00825919">
      <w:pPr>
        <w:pStyle w:val="DefaultText"/>
        <w:jc w:val="center"/>
        <w:rPr>
          <w:rFonts w:ascii="Arial" w:hAnsi="Arial" w:cs="Arial"/>
          <w:bCs w:val="0"/>
          <w:u w:val="single"/>
        </w:rPr>
      </w:pPr>
      <w:r w:rsidRPr="00BF4920">
        <w:rPr>
          <w:rFonts w:ascii="Arial" w:hAnsi="Arial" w:cs="Arial"/>
          <w:u w:val="single"/>
        </w:rPr>
        <w:t>ALL DROP-OFFS ARE AT THE BROADWAY FIREHOUSE FOR WEIGH-IN</w:t>
      </w:r>
    </w:p>
    <w:p w:rsidR="00A6049D" w:rsidRDefault="00A6049D" w:rsidP="00825919">
      <w:pPr>
        <w:pStyle w:val="DefaultText"/>
        <w:jc w:val="center"/>
        <w:rPr>
          <w:rFonts w:ascii="Arial" w:hAnsi="Arial" w:cs="Arial"/>
          <w:bCs w:val="0"/>
          <w:u w:val="single"/>
        </w:rPr>
      </w:pPr>
    </w:p>
    <w:p w:rsidR="00FD78C2" w:rsidRPr="00BF4920" w:rsidRDefault="00FD78C2" w:rsidP="00825919">
      <w:pPr>
        <w:pStyle w:val="DefaultText"/>
        <w:jc w:val="center"/>
        <w:rPr>
          <w:rFonts w:ascii="Arial" w:hAnsi="Arial" w:cs="Arial"/>
          <w:bCs w:val="0"/>
          <w:u w:val="single"/>
        </w:rPr>
      </w:pPr>
    </w:p>
    <w:p w:rsidR="00A6049D" w:rsidRPr="00BF4920" w:rsidRDefault="00A6049D" w:rsidP="00825919">
      <w:pPr>
        <w:pStyle w:val="DefaultText"/>
        <w:jc w:val="center"/>
        <w:rPr>
          <w:rFonts w:ascii="Arial" w:hAnsi="Arial" w:cs="Arial"/>
          <w:bCs w:val="0"/>
        </w:rPr>
      </w:pPr>
    </w:p>
    <w:p w:rsidR="00550344" w:rsidRPr="00BF4920" w:rsidRDefault="00444E7F" w:rsidP="00825919">
      <w:pPr>
        <w:pStyle w:val="DefaultText"/>
        <w:rPr>
          <w:rFonts w:ascii="Arial" w:hAnsi="Arial" w:cs="Arial"/>
          <w:bCs w:val="0"/>
        </w:rPr>
      </w:pPr>
      <w:r w:rsidRPr="00BF4920">
        <w:rPr>
          <w:rFonts w:ascii="Arial" w:hAnsi="Arial" w:cs="Arial"/>
          <w:bCs w:val="0"/>
        </w:rPr>
        <w:t>January</w:t>
      </w:r>
      <w:r w:rsidR="006F341A">
        <w:rPr>
          <w:rFonts w:ascii="Arial" w:hAnsi="Arial" w:cs="Arial"/>
          <w:bCs w:val="0"/>
        </w:rPr>
        <w:t>:</w:t>
      </w:r>
      <w:r w:rsidR="00FD78C2">
        <w:rPr>
          <w:rFonts w:ascii="Arial" w:hAnsi="Arial" w:cs="Arial"/>
          <w:bCs w:val="0"/>
        </w:rPr>
        <w:t xml:space="preserve"> </w:t>
      </w:r>
      <w:r w:rsidR="00FD78C2">
        <w:rPr>
          <w:rFonts w:ascii="Arial" w:hAnsi="Arial" w:cs="Arial"/>
          <w:bCs w:val="0"/>
        </w:rPr>
        <w:tab/>
      </w:r>
      <w:r w:rsidR="00BF4920" w:rsidRPr="00BF4920">
        <w:rPr>
          <w:rFonts w:ascii="Arial" w:hAnsi="Arial" w:cs="Arial"/>
          <w:bCs w:val="0"/>
        </w:rPr>
        <w:t>7</w:t>
      </w:r>
      <w:r w:rsidR="00FD78C2" w:rsidRPr="00FD78C2">
        <w:rPr>
          <w:rFonts w:ascii="Arial" w:hAnsi="Arial" w:cs="Arial"/>
          <w:bCs w:val="0"/>
          <w:vertAlign w:val="superscript"/>
        </w:rPr>
        <w:t>th</w:t>
      </w:r>
      <w:r w:rsidR="00FD78C2">
        <w:rPr>
          <w:rFonts w:ascii="Arial" w:hAnsi="Arial" w:cs="Arial"/>
          <w:bCs w:val="0"/>
        </w:rPr>
        <w:t xml:space="preserve"> and 22</w:t>
      </w:r>
      <w:r w:rsidR="00FD78C2" w:rsidRPr="00FD78C2">
        <w:rPr>
          <w:rFonts w:ascii="Arial" w:hAnsi="Arial" w:cs="Arial"/>
          <w:bCs w:val="0"/>
          <w:vertAlign w:val="superscript"/>
        </w:rPr>
        <w:t>nd</w:t>
      </w:r>
      <w:r w:rsidR="00550344" w:rsidRPr="00BF4920">
        <w:rPr>
          <w:rFonts w:ascii="Arial" w:hAnsi="Arial" w:cs="Arial"/>
        </w:rPr>
        <w:tab/>
      </w:r>
      <w:r w:rsidR="00550344" w:rsidRPr="00BF4920">
        <w:rPr>
          <w:rFonts w:ascii="Arial" w:hAnsi="Arial" w:cs="Arial"/>
        </w:rPr>
        <w:tab/>
      </w:r>
      <w:r w:rsidR="00550344" w:rsidRPr="00BF4920">
        <w:rPr>
          <w:rFonts w:ascii="Arial" w:hAnsi="Arial" w:cs="Arial"/>
        </w:rPr>
        <w:tab/>
        <w:t xml:space="preserve"> </w:t>
      </w:r>
      <w:r w:rsidR="00550344" w:rsidRPr="00BF4920">
        <w:rPr>
          <w:rFonts w:ascii="Arial" w:hAnsi="Arial" w:cs="Arial"/>
        </w:rPr>
        <w:tab/>
      </w:r>
      <w:r w:rsidR="00550344" w:rsidRPr="00BF4920">
        <w:rPr>
          <w:rFonts w:ascii="Arial" w:hAnsi="Arial" w:cs="Arial"/>
        </w:rPr>
        <w:tab/>
      </w:r>
      <w:r w:rsidR="006F341A" w:rsidRPr="00BF4920">
        <w:rPr>
          <w:rFonts w:ascii="Arial" w:hAnsi="Arial" w:cs="Arial"/>
          <w:bCs w:val="0"/>
        </w:rPr>
        <w:t>May</w:t>
      </w:r>
      <w:r w:rsidR="006F341A">
        <w:rPr>
          <w:rFonts w:ascii="Arial" w:hAnsi="Arial" w:cs="Arial"/>
          <w:bCs w:val="0"/>
        </w:rPr>
        <w:t>:</w:t>
      </w:r>
      <w:r w:rsidR="006F341A" w:rsidRPr="00BF4920">
        <w:rPr>
          <w:rFonts w:ascii="Arial" w:hAnsi="Arial" w:cs="Arial"/>
          <w:bCs w:val="0"/>
        </w:rPr>
        <w:t xml:space="preserve"> </w:t>
      </w:r>
      <w:r w:rsidR="006F341A">
        <w:rPr>
          <w:rFonts w:ascii="Arial" w:hAnsi="Arial" w:cs="Arial"/>
          <w:bCs w:val="0"/>
        </w:rPr>
        <w:tab/>
      </w:r>
      <w:r w:rsidR="006F341A">
        <w:rPr>
          <w:rFonts w:ascii="Arial" w:hAnsi="Arial" w:cs="Arial"/>
          <w:bCs w:val="0"/>
        </w:rPr>
        <w:tab/>
        <w:t>14</w:t>
      </w:r>
      <w:r w:rsidR="006F341A" w:rsidRPr="00FD78C2">
        <w:rPr>
          <w:rFonts w:ascii="Arial" w:hAnsi="Arial" w:cs="Arial"/>
          <w:bCs w:val="0"/>
          <w:vertAlign w:val="superscript"/>
        </w:rPr>
        <w:t>th</w:t>
      </w:r>
      <w:r w:rsidR="006F341A">
        <w:rPr>
          <w:rFonts w:ascii="Arial" w:hAnsi="Arial" w:cs="Arial"/>
          <w:bCs w:val="0"/>
        </w:rPr>
        <w:t xml:space="preserve"> and 28</w:t>
      </w:r>
      <w:r w:rsidR="006F341A" w:rsidRPr="00FD78C2">
        <w:rPr>
          <w:rFonts w:ascii="Arial" w:hAnsi="Arial" w:cs="Arial"/>
          <w:bCs w:val="0"/>
          <w:vertAlign w:val="superscript"/>
        </w:rPr>
        <w:t>th</w:t>
      </w:r>
      <w:r w:rsidR="00A72F5B" w:rsidRPr="00BF4920">
        <w:rPr>
          <w:rFonts w:ascii="Arial" w:hAnsi="Arial" w:cs="Arial"/>
        </w:rPr>
        <w:tab/>
      </w:r>
      <w:r w:rsidR="00550344" w:rsidRPr="00BF4920">
        <w:rPr>
          <w:rFonts w:ascii="Arial" w:hAnsi="Arial" w:cs="Arial"/>
        </w:rPr>
        <w:tab/>
      </w:r>
      <w:r w:rsidR="00550344" w:rsidRPr="00BF4920">
        <w:rPr>
          <w:rFonts w:ascii="Arial" w:hAnsi="Arial" w:cs="Arial"/>
        </w:rPr>
        <w:tab/>
      </w:r>
      <w:r w:rsidR="00550344" w:rsidRPr="00BF4920">
        <w:rPr>
          <w:rFonts w:ascii="Arial" w:hAnsi="Arial" w:cs="Arial"/>
        </w:rPr>
        <w:tab/>
      </w:r>
    </w:p>
    <w:p w:rsidR="00825919" w:rsidRPr="00BF4920" w:rsidRDefault="00444E7F" w:rsidP="00825919">
      <w:pPr>
        <w:pStyle w:val="DefaultText"/>
        <w:rPr>
          <w:rFonts w:ascii="Arial" w:hAnsi="Arial" w:cs="Arial"/>
          <w:bCs w:val="0"/>
        </w:rPr>
      </w:pPr>
      <w:r w:rsidRPr="00BF4920">
        <w:rPr>
          <w:rFonts w:ascii="Arial" w:hAnsi="Arial" w:cs="Arial"/>
          <w:bCs w:val="0"/>
        </w:rPr>
        <w:t>February</w:t>
      </w:r>
      <w:r w:rsidR="006F341A">
        <w:rPr>
          <w:rFonts w:ascii="Arial" w:hAnsi="Arial" w:cs="Arial"/>
          <w:bCs w:val="0"/>
        </w:rPr>
        <w:t>:</w:t>
      </w:r>
      <w:r w:rsidR="00FD78C2">
        <w:rPr>
          <w:rFonts w:ascii="Arial" w:hAnsi="Arial" w:cs="Arial"/>
          <w:bCs w:val="0"/>
        </w:rPr>
        <w:tab/>
        <w:t>5</w:t>
      </w:r>
      <w:r w:rsidR="00FD78C2" w:rsidRPr="00FD78C2">
        <w:rPr>
          <w:rFonts w:ascii="Arial" w:hAnsi="Arial" w:cs="Arial"/>
          <w:bCs w:val="0"/>
          <w:vertAlign w:val="superscript"/>
        </w:rPr>
        <w:t>th</w:t>
      </w:r>
      <w:r w:rsidR="00FD78C2">
        <w:rPr>
          <w:rFonts w:ascii="Arial" w:hAnsi="Arial" w:cs="Arial"/>
          <w:bCs w:val="0"/>
        </w:rPr>
        <w:t xml:space="preserve"> and 19</w:t>
      </w:r>
      <w:r w:rsidR="00FD78C2" w:rsidRPr="00FD78C2">
        <w:rPr>
          <w:rFonts w:ascii="Arial" w:hAnsi="Arial" w:cs="Arial"/>
          <w:bCs w:val="0"/>
          <w:vertAlign w:val="superscript"/>
        </w:rPr>
        <w:t>th</w:t>
      </w:r>
      <w:r w:rsidR="00BF4920" w:rsidRPr="00BF4920">
        <w:rPr>
          <w:rFonts w:ascii="Arial" w:hAnsi="Arial" w:cs="Arial"/>
          <w:bCs w:val="0"/>
        </w:rPr>
        <w:tab/>
      </w:r>
      <w:r w:rsidR="00BF4920" w:rsidRPr="00BF4920">
        <w:rPr>
          <w:rFonts w:ascii="Arial" w:hAnsi="Arial" w:cs="Arial"/>
          <w:bCs w:val="0"/>
        </w:rPr>
        <w:tab/>
      </w:r>
      <w:r w:rsidR="00BF4920" w:rsidRPr="00BF4920">
        <w:rPr>
          <w:rFonts w:ascii="Arial" w:hAnsi="Arial" w:cs="Arial"/>
          <w:bCs w:val="0"/>
        </w:rPr>
        <w:tab/>
      </w:r>
      <w:r w:rsidR="00BF4920" w:rsidRPr="00BF4920">
        <w:rPr>
          <w:rFonts w:ascii="Arial" w:hAnsi="Arial" w:cs="Arial"/>
          <w:bCs w:val="0"/>
        </w:rPr>
        <w:tab/>
      </w:r>
      <w:r w:rsidR="006F341A">
        <w:rPr>
          <w:rFonts w:ascii="Arial" w:hAnsi="Arial" w:cs="Arial"/>
          <w:bCs w:val="0"/>
        </w:rPr>
        <w:tab/>
      </w:r>
      <w:r w:rsidR="006F341A" w:rsidRPr="00BF4920">
        <w:rPr>
          <w:rFonts w:ascii="Arial" w:hAnsi="Arial" w:cs="Arial"/>
          <w:color w:val="000000"/>
        </w:rPr>
        <w:t>June</w:t>
      </w:r>
      <w:r w:rsidR="006F341A">
        <w:rPr>
          <w:rFonts w:ascii="Arial" w:hAnsi="Arial" w:cs="Arial"/>
          <w:color w:val="000000"/>
        </w:rPr>
        <w:t>:</w:t>
      </w:r>
      <w:r w:rsidR="006F341A">
        <w:rPr>
          <w:rFonts w:ascii="Arial" w:hAnsi="Arial" w:cs="Arial"/>
          <w:color w:val="000000"/>
        </w:rPr>
        <w:tab/>
      </w:r>
      <w:r w:rsidR="006F341A" w:rsidRPr="00BF4920">
        <w:rPr>
          <w:rFonts w:ascii="Arial" w:hAnsi="Arial" w:cs="Arial"/>
          <w:color w:val="000000"/>
        </w:rPr>
        <w:t xml:space="preserve"> </w:t>
      </w:r>
      <w:r w:rsidR="006F341A">
        <w:rPr>
          <w:rFonts w:ascii="Arial" w:hAnsi="Arial" w:cs="Arial"/>
          <w:color w:val="000000"/>
        </w:rPr>
        <w:tab/>
        <w:t>11</w:t>
      </w:r>
      <w:r w:rsidR="006F341A" w:rsidRPr="00FD78C2">
        <w:rPr>
          <w:rFonts w:ascii="Arial" w:hAnsi="Arial" w:cs="Arial"/>
          <w:color w:val="000000"/>
          <w:vertAlign w:val="superscript"/>
        </w:rPr>
        <w:t>th</w:t>
      </w:r>
      <w:r w:rsidR="006F341A">
        <w:rPr>
          <w:rFonts w:ascii="Arial" w:hAnsi="Arial" w:cs="Arial"/>
          <w:color w:val="000000"/>
        </w:rPr>
        <w:t xml:space="preserve"> and 25</w:t>
      </w:r>
      <w:r w:rsidR="006F341A" w:rsidRPr="00FD78C2">
        <w:rPr>
          <w:rFonts w:ascii="Arial" w:hAnsi="Arial" w:cs="Arial"/>
          <w:color w:val="000000"/>
          <w:vertAlign w:val="superscript"/>
        </w:rPr>
        <w:t>th</w:t>
      </w:r>
    </w:p>
    <w:p w:rsidR="00444E7F" w:rsidRPr="00BF4920" w:rsidRDefault="00444E7F" w:rsidP="008026D5">
      <w:pPr>
        <w:pStyle w:val="NormalWeb"/>
        <w:spacing w:before="0" w:beforeAutospacing="0" w:after="0" w:afterAutospacing="0"/>
        <w:rPr>
          <w:rFonts w:ascii="Arial" w:hAnsi="Arial" w:cs="Arial"/>
          <w:bCs w:val="0"/>
        </w:rPr>
      </w:pPr>
      <w:proofErr w:type="gramStart"/>
      <w:r w:rsidRPr="00BF4920">
        <w:rPr>
          <w:rFonts w:ascii="Arial" w:hAnsi="Arial" w:cs="Arial"/>
          <w:bCs w:val="0"/>
        </w:rPr>
        <w:t>March</w:t>
      </w:r>
      <w:r w:rsidR="00BF4920" w:rsidRPr="00BF4920">
        <w:rPr>
          <w:rFonts w:ascii="Arial" w:hAnsi="Arial" w:cs="Arial"/>
          <w:bCs w:val="0"/>
        </w:rPr>
        <w:t xml:space="preserve"> </w:t>
      </w:r>
      <w:r w:rsidR="006F341A">
        <w:rPr>
          <w:rFonts w:ascii="Arial" w:hAnsi="Arial" w:cs="Arial"/>
          <w:bCs w:val="0"/>
        </w:rPr>
        <w:t>:</w:t>
      </w:r>
      <w:proofErr w:type="gramEnd"/>
      <w:r w:rsidR="00BF4920" w:rsidRPr="00BF4920">
        <w:rPr>
          <w:rFonts w:ascii="Arial" w:hAnsi="Arial" w:cs="Arial"/>
          <w:bCs w:val="0"/>
        </w:rPr>
        <w:t xml:space="preserve"> </w:t>
      </w:r>
      <w:r w:rsidR="00FD78C2">
        <w:rPr>
          <w:rFonts w:ascii="Arial" w:hAnsi="Arial" w:cs="Arial"/>
          <w:bCs w:val="0"/>
        </w:rPr>
        <w:tab/>
        <w:t>5</w:t>
      </w:r>
      <w:r w:rsidR="00FD78C2" w:rsidRPr="00FD78C2">
        <w:rPr>
          <w:rFonts w:ascii="Arial" w:hAnsi="Arial" w:cs="Arial"/>
          <w:bCs w:val="0"/>
          <w:vertAlign w:val="superscript"/>
        </w:rPr>
        <w:t>th</w:t>
      </w:r>
      <w:r w:rsidR="00FD78C2">
        <w:rPr>
          <w:rFonts w:ascii="Arial" w:hAnsi="Arial" w:cs="Arial"/>
          <w:bCs w:val="0"/>
        </w:rPr>
        <w:t xml:space="preserve">  and 19</w:t>
      </w:r>
      <w:r w:rsidR="00FD78C2" w:rsidRPr="00FD78C2">
        <w:rPr>
          <w:rFonts w:ascii="Arial" w:hAnsi="Arial" w:cs="Arial"/>
          <w:bCs w:val="0"/>
          <w:vertAlign w:val="superscript"/>
        </w:rPr>
        <w:t>th</w:t>
      </w:r>
      <w:r w:rsidR="00FD78C2">
        <w:rPr>
          <w:rFonts w:ascii="Arial" w:hAnsi="Arial" w:cs="Arial"/>
          <w:bCs w:val="0"/>
        </w:rPr>
        <w:t xml:space="preserve"> </w:t>
      </w:r>
      <w:r w:rsidR="006F341A">
        <w:rPr>
          <w:rFonts w:ascii="Arial" w:hAnsi="Arial" w:cs="Arial"/>
          <w:bCs w:val="0"/>
        </w:rPr>
        <w:tab/>
      </w:r>
      <w:r w:rsidR="006F341A">
        <w:rPr>
          <w:rFonts w:ascii="Arial" w:hAnsi="Arial" w:cs="Arial"/>
          <w:bCs w:val="0"/>
        </w:rPr>
        <w:tab/>
      </w:r>
      <w:r w:rsidR="006F341A">
        <w:rPr>
          <w:rFonts w:ascii="Arial" w:hAnsi="Arial" w:cs="Arial"/>
          <w:bCs w:val="0"/>
        </w:rPr>
        <w:tab/>
      </w:r>
      <w:r w:rsidR="006F341A">
        <w:rPr>
          <w:rFonts w:ascii="Arial" w:hAnsi="Arial" w:cs="Arial"/>
          <w:bCs w:val="0"/>
        </w:rPr>
        <w:tab/>
      </w:r>
      <w:r w:rsidR="006F341A">
        <w:rPr>
          <w:rFonts w:ascii="Arial" w:hAnsi="Arial" w:cs="Arial"/>
          <w:bCs w:val="0"/>
        </w:rPr>
        <w:tab/>
        <w:t>September:</w:t>
      </w:r>
      <w:r w:rsidR="00BF4920">
        <w:rPr>
          <w:rFonts w:ascii="Arial" w:hAnsi="Arial" w:cs="Arial"/>
          <w:bCs w:val="0"/>
        </w:rPr>
        <w:tab/>
        <w:t>3</w:t>
      </w:r>
      <w:r w:rsidR="00BF4920" w:rsidRPr="00BF4920">
        <w:rPr>
          <w:rFonts w:ascii="Arial" w:hAnsi="Arial" w:cs="Arial"/>
          <w:bCs w:val="0"/>
          <w:vertAlign w:val="superscript"/>
        </w:rPr>
        <w:t>rd</w:t>
      </w:r>
      <w:r w:rsidR="00BF4920">
        <w:rPr>
          <w:rFonts w:ascii="Arial" w:hAnsi="Arial" w:cs="Arial"/>
          <w:bCs w:val="0"/>
        </w:rPr>
        <w:t xml:space="preserve"> and 17</w:t>
      </w:r>
      <w:r w:rsidR="00BF4920" w:rsidRPr="00BF4920">
        <w:rPr>
          <w:rFonts w:ascii="Arial" w:hAnsi="Arial" w:cs="Arial"/>
          <w:bCs w:val="0"/>
          <w:vertAlign w:val="superscript"/>
        </w:rPr>
        <w:t>th</w:t>
      </w:r>
      <w:r w:rsidR="00BF4920">
        <w:rPr>
          <w:rFonts w:ascii="Arial" w:hAnsi="Arial" w:cs="Arial"/>
          <w:bCs w:val="0"/>
        </w:rPr>
        <w:t xml:space="preserve"> </w:t>
      </w:r>
    </w:p>
    <w:p w:rsidR="006F341A" w:rsidRDefault="006F341A" w:rsidP="008026D5">
      <w:pPr>
        <w:pStyle w:val="NormalWeb"/>
        <w:spacing w:before="0" w:beforeAutospacing="0" w:after="0" w:afterAutospacing="0"/>
        <w:rPr>
          <w:rFonts w:ascii="Arial" w:hAnsi="Arial" w:cs="Arial"/>
          <w:color w:val="000000"/>
        </w:rPr>
      </w:pPr>
      <w:r w:rsidRPr="00BF4920">
        <w:rPr>
          <w:rFonts w:ascii="Arial" w:hAnsi="Arial" w:cs="Arial"/>
          <w:bCs w:val="0"/>
        </w:rPr>
        <w:t>April</w:t>
      </w:r>
      <w:r>
        <w:rPr>
          <w:rFonts w:ascii="Arial" w:hAnsi="Arial" w:cs="Arial"/>
          <w:bCs w:val="0"/>
        </w:rPr>
        <w:t>:</w:t>
      </w:r>
      <w:r>
        <w:rPr>
          <w:rFonts w:ascii="Arial" w:hAnsi="Arial" w:cs="Arial"/>
          <w:bCs w:val="0"/>
        </w:rPr>
        <w:tab/>
      </w:r>
      <w:r>
        <w:rPr>
          <w:rFonts w:ascii="Arial" w:hAnsi="Arial" w:cs="Arial"/>
          <w:bCs w:val="0"/>
        </w:rPr>
        <w:tab/>
        <w:t>2</w:t>
      </w:r>
      <w:r w:rsidRPr="00FD78C2">
        <w:rPr>
          <w:rFonts w:ascii="Arial" w:hAnsi="Arial" w:cs="Arial"/>
          <w:bCs w:val="0"/>
          <w:vertAlign w:val="superscript"/>
        </w:rPr>
        <w:t>nd</w:t>
      </w:r>
      <w:r>
        <w:rPr>
          <w:rFonts w:ascii="Arial" w:hAnsi="Arial" w:cs="Arial"/>
          <w:bCs w:val="0"/>
        </w:rPr>
        <w:t>, 16</w:t>
      </w:r>
      <w:r w:rsidRPr="00FD78C2">
        <w:rPr>
          <w:rFonts w:ascii="Arial" w:hAnsi="Arial" w:cs="Arial"/>
          <w:bCs w:val="0"/>
          <w:vertAlign w:val="superscript"/>
        </w:rPr>
        <w:t>th</w:t>
      </w:r>
      <w:r>
        <w:rPr>
          <w:rFonts w:ascii="Arial" w:hAnsi="Arial" w:cs="Arial"/>
          <w:bCs w:val="0"/>
        </w:rPr>
        <w:t xml:space="preserve"> and 30</w:t>
      </w:r>
      <w:r w:rsidRPr="00FD78C2">
        <w:rPr>
          <w:rFonts w:ascii="Arial" w:hAnsi="Arial" w:cs="Arial"/>
          <w:bCs w:val="0"/>
          <w:vertAlign w:val="superscript"/>
        </w:rPr>
        <w:t>th</w:t>
      </w:r>
      <w:r w:rsidRPr="00BF4920">
        <w:rPr>
          <w:rFonts w:ascii="Arial" w:hAnsi="Arial" w:cs="Arial"/>
          <w:color w:val="000000"/>
        </w:rPr>
        <w:br/>
      </w:r>
      <w:r w:rsidR="00BF4920" w:rsidRPr="00BF4920">
        <w:rPr>
          <w:rFonts w:ascii="Arial" w:hAnsi="Arial" w:cs="Arial"/>
          <w:color w:val="000000"/>
        </w:rPr>
        <w:tab/>
      </w:r>
      <w:r w:rsidR="00BF4920" w:rsidRPr="00BF4920">
        <w:rPr>
          <w:rFonts w:ascii="Arial" w:hAnsi="Arial" w:cs="Arial"/>
          <w:color w:val="000000"/>
        </w:rPr>
        <w:tab/>
      </w:r>
      <w:r w:rsidR="00BF4920">
        <w:rPr>
          <w:rFonts w:ascii="Arial" w:hAnsi="Arial" w:cs="Arial"/>
          <w:color w:val="000000"/>
        </w:rPr>
        <w:tab/>
      </w:r>
      <w:r w:rsidR="00BF4920">
        <w:rPr>
          <w:rFonts w:ascii="Arial" w:hAnsi="Arial" w:cs="Arial"/>
          <w:color w:val="000000"/>
        </w:rPr>
        <w:tab/>
      </w:r>
    </w:p>
    <w:p w:rsidR="006F341A" w:rsidRDefault="006F341A" w:rsidP="008026D5">
      <w:pPr>
        <w:pStyle w:val="NormalWeb"/>
        <w:spacing w:before="0" w:beforeAutospacing="0" w:after="0" w:afterAutospacing="0"/>
        <w:rPr>
          <w:rFonts w:ascii="Arial" w:hAnsi="Arial" w:cs="Arial"/>
          <w:color w:val="000000"/>
        </w:rPr>
      </w:pPr>
    </w:p>
    <w:p w:rsidR="00550344" w:rsidRPr="00BF4920" w:rsidRDefault="00825919" w:rsidP="00FD78C2">
      <w:pPr>
        <w:pStyle w:val="NormalWeb"/>
        <w:spacing w:before="0" w:beforeAutospacing="0" w:after="0" w:afterAutospacing="0"/>
        <w:rPr>
          <w:rFonts w:ascii="Arial" w:hAnsi="Arial" w:cs="Arial"/>
          <w:b/>
          <w:bCs w:val="0"/>
          <w:szCs w:val="22"/>
        </w:rPr>
      </w:pPr>
      <w:r w:rsidRPr="00BF4920">
        <w:rPr>
          <w:rFonts w:ascii="Arial" w:hAnsi="Arial" w:cs="Arial"/>
          <w:color w:val="000000"/>
        </w:rPr>
        <w:br/>
      </w:r>
      <w:r w:rsidR="00550344" w:rsidRPr="00BF4920">
        <w:rPr>
          <w:rFonts w:ascii="Arial" w:hAnsi="Arial" w:cs="Arial"/>
          <w:b/>
          <w:szCs w:val="22"/>
        </w:rPr>
        <w:t>****************************************************************************************************</w:t>
      </w:r>
    </w:p>
    <w:p w:rsidR="00A6049D" w:rsidRPr="00BF4920" w:rsidRDefault="00A6049D" w:rsidP="00825919">
      <w:pPr>
        <w:pStyle w:val="DefaultText"/>
        <w:jc w:val="center"/>
        <w:rPr>
          <w:rFonts w:ascii="Arial" w:hAnsi="Arial" w:cs="Arial"/>
          <w:b/>
          <w:bCs w:val="0"/>
          <w:szCs w:val="22"/>
        </w:rPr>
      </w:pPr>
    </w:p>
    <w:p w:rsidR="000E4D2B" w:rsidRPr="00FD78C2" w:rsidRDefault="00550344" w:rsidP="00825919">
      <w:pPr>
        <w:pStyle w:val="DefaultText"/>
        <w:jc w:val="center"/>
        <w:rPr>
          <w:rFonts w:ascii="Arial" w:hAnsi="Arial" w:cs="Arial"/>
          <w:bCs w:val="0"/>
          <w:szCs w:val="22"/>
        </w:rPr>
      </w:pPr>
      <w:r w:rsidRPr="00FD78C2">
        <w:rPr>
          <w:rFonts w:ascii="Arial" w:hAnsi="Arial" w:cs="Arial"/>
          <w:szCs w:val="22"/>
        </w:rPr>
        <w:t>Aluminum Can Awards Party</w:t>
      </w:r>
      <w:r w:rsidR="000E4D2B" w:rsidRPr="00FD78C2">
        <w:rPr>
          <w:rFonts w:ascii="Arial" w:hAnsi="Arial" w:cs="Arial"/>
          <w:szCs w:val="22"/>
        </w:rPr>
        <w:t xml:space="preserve">, </w:t>
      </w:r>
      <w:r w:rsidR="00D772CB" w:rsidRPr="00FD78C2">
        <w:rPr>
          <w:rFonts w:ascii="Arial" w:hAnsi="Arial" w:cs="Arial"/>
          <w:szCs w:val="22"/>
        </w:rPr>
        <w:t>date to be announced is</w:t>
      </w:r>
      <w:r w:rsidRPr="00FD78C2">
        <w:rPr>
          <w:rFonts w:ascii="Arial" w:hAnsi="Arial" w:cs="Arial"/>
          <w:szCs w:val="22"/>
        </w:rPr>
        <w:t xml:space="preserve">    </w:t>
      </w:r>
    </w:p>
    <w:p w:rsidR="00550344" w:rsidRPr="00FD78C2" w:rsidRDefault="00550344" w:rsidP="00825919">
      <w:pPr>
        <w:pStyle w:val="DefaultText"/>
        <w:jc w:val="center"/>
        <w:rPr>
          <w:rFonts w:ascii="Arial" w:hAnsi="Arial" w:cs="Arial"/>
          <w:bCs w:val="0"/>
          <w:szCs w:val="22"/>
        </w:rPr>
      </w:pPr>
      <w:proofErr w:type="gramStart"/>
      <w:r w:rsidRPr="00FD78C2">
        <w:rPr>
          <w:rFonts w:ascii="Arial" w:hAnsi="Arial" w:cs="Arial"/>
          <w:szCs w:val="22"/>
        </w:rPr>
        <w:t>by</w:t>
      </w:r>
      <w:proofErr w:type="gramEnd"/>
      <w:r w:rsidRPr="00FD78C2">
        <w:rPr>
          <w:rFonts w:ascii="Arial" w:hAnsi="Arial" w:cs="Arial"/>
          <w:szCs w:val="22"/>
        </w:rPr>
        <w:t xml:space="preserve"> Invitation for Girl Scout participants</w:t>
      </w:r>
      <w:r w:rsidR="00AC3374" w:rsidRPr="00FD78C2">
        <w:rPr>
          <w:rFonts w:ascii="Arial" w:hAnsi="Arial" w:cs="Arial"/>
          <w:szCs w:val="22"/>
        </w:rPr>
        <w:t xml:space="preserve"> and a parent</w:t>
      </w:r>
      <w:r w:rsidRPr="00FD78C2">
        <w:rPr>
          <w:rFonts w:ascii="Arial" w:hAnsi="Arial" w:cs="Arial"/>
          <w:szCs w:val="22"/>
        </w:rPr>
        <w:t>.</w:t>
      </w:r>
    </w:p>
    <w:p w:rsidR="00AC3374" w:rsidRPr="00FD78C2" w:rsidRDefault="00550344" w:rsidP="00825919">
      <w:pPr>
        <w:pStyle w:val="DefaultText"/>
        <w:jc w:val="center"/>
        <w:rPr>
          <w:rFonts w:ascii="Arial" w:hAnsi="Arial" w:cs="Arial"/>
          <w:bCs w:val="0"/>
          <w:szCs w:val="22"/>
        </w:rPr>
      </w:pPr>
      <w:r w:rsidRPr="00FD78C2">
        <w:rPr>
          <w:rFonts w:ascii="Arial" w:hAnsi="Arial" w:cs="Arial"/>
          <w:b/>
          <w:i/>
          <w:szCs w:val="22"/>
        </w:rPr>
        <w:t>MINIMUM PARTICIPATION</w:t>
      </w:r>
      <w:r w:rsidRPr="00FD78C2">
        <w:rPr>
          <w:rFonts w:ascii="Arial" w:hAnsi="Arial" w:cs="Arial"/>
          <w:szCs w:val="22"/>
        </w:rPr>
        <w:t xml:space="preserve"> </w:t>
      </w:r>
      <w:r w:rsidR="00AC3374" w:rsidRPr="00FD78C2">
        <w:rPr>
          <w:rFonts w:ascii="Arial" w:hAnsi="Arial" w:cs="Arial"/>
          <w:szCs w:val="22"/>
        </w:rPr>
        <w:t xml:space="preserve">either </w:t>
      </w:r>
      <w:r w:rsidRPr="00FD78C2">
        <w:rPr>
          <w:rFonts w:ascii="Arial" w:hAnsi="Arial" w:cs="Arial"/>
          <w:b/>
          <w:i/>
          <w:szCs w:val="22"/>
        </w:rPr>
        <w:t>IN 4 DROP-OFF DATES FOR INVITATION</w:t>
      </w:r>
      <w:r w:rsidR="000E4D2B" w:rsidRPr="00FD78C2">
        <w:rPr>
          <w:rFonts w:ascii="Arial" w:hAnsi="Arial" w:cs="Arial"/>
          <w:szCs w:val="22"/>
        </w:rPr>
        <w:t xml:space="preserve"> </w:t>
      </w:r>
    </w:p>
    <w:p w:rsidR="00550344" w:rsidRPr="00FD78C2" w:rsidRDefault="000E4D2B" w:rsidP="00825919">
      <w:pPr>
        <w:pStyle w:val="DefaultText"/>
        <w:jc w:val="center"/>
        <w:rPr>
          <w:rFonts w:ascii="Arial" w:hAnsi="Arial" w:cs="Arial"/>
          <w:bCs w:val="0"/>
          <w:szCs w:val="22"/>
        </w:rPr>
      </w:pPr>
      <w:proofErr w:type="gramStart"/>
      <w:r w:rsidRPr="00FD78C2">
        <w:rPr>
          <w:rFonts w:ascii="Arial" w:hAnsi="Arial" w:cs="Arial"/>
          <w:szCs w:val="22"/>
        </w:rPr>
        <w:t>or</w:t>
      </w:r>
      <w:proofErr w:type="gramEnd"/>
      <w:r w:rsidRPr="00FD78C2">
        <w:rPr>
          <w:rFonts w:ascii="Arial" w:hAnsi="Arial" w:cs="Arial"/>
          <w:szCs w:val="22"/>
        </w:rPr>
        <w:t xml:space="preserve"> meeting the 35 lbs requirement for the award patch</w:t>
      </w:r>
      <w:r w:rsidR="00550344" w:rsidRPr="00FD78C2">
        <w:rPr>
          <w:rFonts w:ascii="Arial" w:hAnsi="Arial" w:cs="Arial"/>
          <w:szCs w:val="22"/>
        </w:rPr>
        <w:t>.</w:t>
      </w:r>
    </w:p>
    <w:p w:rsidR="00550344" w:rsidRPr="00BF4920" w:rsidRDefault="00550344" w:rsidP="00825919">
      <w:pPr>
        <w:pStyle w:val="DefaultText"/>
        <w:rPr>
          <w:rFonts w:ascii="Arial" w:hAnsi="Arial" w:cs="Arial"/>
          <w:b/>
          <w:bCs w:val="0"/>
          <w:szCs w:val="22"/>
        </w:rPr>
      </w:pPr>
    </w:p>
    <w:p w:rsidR="00550344" w:rsidRPr="00BF4920" w:rsidRDefault="00D772CB" w:rsidP="00825919">
      <w:pPr>
        <w:pStyle w:val="DefaultText"/>
        <w:jc w:val="both"/>
        <w:rPr>
          <w:rFonts w:ascii="Arial" w:hAnsi="Arial" w:cs="Arial"/>
          <w:bCs w:val="0"/>
          <w:szCs w:val="22"/>
        </w:rPr>
      </w:pPr>
      <w:proofErr w:type="gramStart"/>
      <w:r w:rsidRPr="00BF4920">
        <w:rPr>
          <w:rFonts w:ascii="Arial" w:hAnsi="Arial" w:cs="Arial"/>
          <w:szCs w:val="22"/>
        </w:rPr>
        <w:t xml:space="preserve">Cans </w:t>
      </w:r>
      <w:r w:rsidR="00550344" w:rsidRPr="00BF4920">
        <w:rPr>
          <w:rFonts w:ascii="Arial" w:hAnsi="Arial" w:cs="Arial"/>
          <w:szCs w:val="22"/>
        </w:rPr>
        <w:t>should</w:t>
      </w:r>
      <w:proofErr w:type="gramEnd"/>
      <w:r w:rsidR="00550344" w:rsidRPr="00BF4920">
        <w:rPr>
          <w:rFonts w:ascii="Arial" w:hAnsi="Arial" w:cs="Arial"/>
          <w:szCs w:val="22"/>
        </w:rPr>
        <w:t xml:space="preserve"> be clean and dry, and placed in plastic bags.  </w:t>
      </w:r>
      <w:proofErr w:type="gramStart"/>
      <w:r w:rsidR="00550344" w:rsidRPr="00BF4920">
        <w:rPr>
          <w:rFonts w:ascii="Arial" w:hAnsi="Arial" w:cs="Arial"/>
          <w:szCs w:val="22"/>
        </w:rPr>
        <w:t>Cans should</w:t>
      </w:r>
      <w:proofErr w:type="gramEnd"/>
      <w:r w:rsidR="00550344" w:rsidRPr="00BF4920">
        <w:rPr>
          <w:rFonts w:ascii="Arial" w:hAnsi="Arial" w:cs="Arial"/>
          <w:szCs w:val="22"/>
        </w:rPr>
        <w:t xml:space="preserve"> be brought to the Firehouse on Broadway during the drops scheduled above to be weighed in.  Please make sure that you give your name and troop number to the volunteer.  If you arrive prior to drop-off and </w:t>
      </w:r>
      <w:proofErr w:type="spellStart"/>
      <w:r w:rsidR="00550344" w:rsidRPr="00BF4920">
        <w:rPr>
          <w:rFonts w:ascii="Arial" w:hAnsi="Arial" w:cs="Arial"/>
          <w:szCs w:val="22"/>
        </w:rPr>
        <w:t>can not</w:t>
      </w:r>
      <w:proofErr w:type="spellEnd"/>
      <w:r w:rsidR="00550344" w:rsidRPr="00BF4920">
        <w:rPr>
          <w:rFonts w:ascii="Arial" w:hAnsi="Arial" w:cs="Arial"/>
          <w:szCs w:val="22"/>
        </w:rPr>
        <w:t xml:space="preserve"> stay mark all bags with the scouts name and troop number so they may be recorded.  </w:t>
      </w:r>
      <w:r w:rsidR="00550344" w:rsidRPr="00BF4920">
        <w:rPr>
          <w:rFonts w:ascii="Arial" w:hAnsi="Arial" w:cs="Arial"/>
          <w:szCs w:val="22"/>
          <w:u w:val="single"/>
        </w:rPr>
        <w:t>If you do not have a Girl Scout, please feel free to drop off your cans to this worthwhile program.</w:t>
      </w:r>
      <w:r w:rsidR="00FD78C2">
        <w:rPr>
          <w:rFonts w:ascii="Arial" w:hAnsi="Arial" w:cs="Arial"/>
          <w:szCs w:val="22"/>
        </w:rPr>
        <w:t xml:space="preserve">  CWGS can</w:t>
      </w:r>
      <w:r w:rsidR="00550344" w:rsidRPr="00BF4920">
        <w:rPr>
          <w:rFonts w:ascii="Arial" w:hAnsi="Arial" w:cs="Arial"/>
          <w:szCs w:val="22"/>
        </w:rPr>
        <w:t xml:space="preserve">not be responsible for cans left when volunteers are not present for official weigh-ins, but the cans will be recycled appropriately.  </w:t>
      </w:r>
    </w:p>
    <w:p w:rsidR="00A16D1A" w:rsidRPr="00BF4920" w:rsidRDefault="00A16D1A" w:rsidP="00825919">
      <w:pPr>
        <w:pStyle w:val="DefaultText"/>
        <w:jc w:val="center"/>
        <w:rPr>
          <w:rFonts w:ascii="Arial" w:hAnsi="Arial" w:cs="Arial"/>
          <w:bCs w:val="0"/>
          <w:szCs w:val="22"/>
          <w:u w:val="single"/>
        </w:rPr>
      </w:pPr>
    </w:p>
    <w:p w:rsidR="00550344" w:rsidRPr="00BF4920" w:rsidRDefault="00550344" w:rsidP="00825919">
      <w:pPr>
        <w:pStyle w:val="DefaultText"/>
        <w:jc w:val="center"/>
        <w:rPr>
          <w:rFonts w:ascii="Arial" w:hAnsi="Arial" w:cs="Arial"/>
          <w:bCs w:val="0"/>
          <w:szCs w:val="22"/>
          <w:u w:val="single"/>
        </w:rPr>
      </w:pPr>
      <w:r w:rsidRPr="00BF4920">
        <w:rPr>
          <w:rFonts w:ascii="Arial" w:hAnsi="Arial" w:cs="Arial"/>
          <w:szCs w:val="22"/>
          <w:u w:val="single"/>
        </w:rPr>
        <w:t>THIS PROGRAM BENEFITS THE ST. BARNABUS BURN VICTIM FOUNDATION.</w:t>
      </w:r>
    </w:p>
    <w:p w:rsidR="00550344" w:rsidRPr="00BF4920" w:rsidRDefault="00550344" w:rsidP="00825919">
      <w:pPr>
        <w:pStyle w:val="DefaultText"/>
        <w:rPr>
          <w:rFonts w:ascii="Arial" w:hAnsi="Arial" w:cs="Arial"/>
          <w:bCs w:val="0"/>
          <w:szCs w:val="22"/>
          <w:u w:val="single"/>
        </w:rPr>
      </w:pPr>
    </w:p>
    <w:p w:rsidR="003067E3" w:rsidRPr="00BF4920" w:rsidRDefault="00550344" w:rsidP="00825919">
      <w:pPr>
        <w:pStyle w:val="DefaultText"/>
        <w:rPr>
          <w:rFonts w:ascii="Arial" w:hAnsi="Arial"/>
          <w:szCs w:val="22"/>
        </w:rPr>
      </w:pPr>
      <w:r w:rsidRPr="00BF4920">
        <w:rPr>
          <w:rFonts w:ascii="Arial" w:hAnsi="Arial"/>
          <w:szCs w:val="22"/>
        </w:rPr>
        <w:t xml:space="preserve">Drops are held rain or shine.  The CFD has been kind enough to allow us to use the bay during inclement weather.  </w:t>
      </w:r>
      <w:r w:rsidRPr="00BF4920">
        <w:rPr>
          <w:rFonts w:ascii="Arial" w:hAnsi="Arial"/>
          <w:b/>
          <w:szCs w:val="22"/>
          <w:u w:val="single"/>
        </w:rPr>
        <w:t>Drop will be cancelled for heavy rains and thunderstorms</w:t>
      </w:r>
      <w:r w:rsidRPr="00BF4920">
        <w:rPr>
          <w:rFonts w:ascii="Arial" w:hAnsi="Arial"/>
          <w:szCs w:val="22"/>
        </w:rPr>
        <w:t xml:space="preserve">, </w:t>
      </w:r>
      <w:r w:rsidRPr="00BF4920">
        <w:rPr>
          <w:rFonts w:ascii="Arial" w:hAnsi="Arial"/>
          <w:szCs w:val="22"/>
          <w:u w:val="single"/>
        </w:rPr>
        <w:t>please use your best judgment in bad weather</w:t>
      </w:r>
      <w:r w:rsidRPr="00BF4920">
        <w:rPr>
          <w:rFonts w:ascii="Arial" w:hAnsi="Arial"/>
          <w:szCs w:val="22"/>
        </w:rPr>
        <w:t xml:space="preserve">. If you have any questions, please feel free to call </w:t>
      </w:r>
      <w:r w:rsidR="000248E9" w:rsidRPr="00BF4920">
        <w:rPr>
          <w:rFonts w:ascii="Arial" w:hAnsi="Arial"/>
          <w:szCs w:val="22"/>
        </w:rPr>
        <w:t xml:space="preserve">Tracy at </w:t>
      </w:r>
      <w:r w:rsidR="00734BFA" w:rsidRPr="00BF4920">
        <w:rPr>
          <w:rFonts w:ascii="Arial" w:hAnsi="Arial"/>
          <w:szCs w:val="22"/>
        </w:rPr>
        <w:t>908-313-1102</w:t>
      </w:r>
      <w:r w:rsidRPr="00BF4920">
        <w:rPr>
          <w:rFonts w:ascii="Arial" w:hAnsi="Arial"/>
          <w:szCs w:val="22"/>
        </w:rPr>
        <w:t>.</w:t>
      </w:r>
      <w:r w:rsidR="000248E9" w:rsidRPr="00BF4920">
        <w:rPr>
          <w:rFonts w:ascii="Arial" w:hAnsi="Arial"/>
          <w:szCs w:val="22"/>
        </w:rPr>
        <w:t xml:space="preserve"> </w:t>
      </w:r>
    </w:p>
    <w:sectPr w:rsidR="003067E3" w:rsidRPr="00BF4920" w:rsidSect="00BF4920">
      <w:pgSz w:w="12240" w:h="15840"/>
      <w:pgMar w:top="720" w:right="720" w:bottom="850" w:left="720"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281"/>
  <w:displayVerticalDrawingGridEvery w:val="2"/>
  <w:noPunctuationKerning/>
  <w:characterSpacingControl w:val="doNotCompress"/>
  <w:compat/>
  <w:rsids>
    <w:rsidRoot w:val="003C3F24"/>
    <w:rsid w:val="000043C1"/>
    <w:rsid w:val="0000727F"/>
    <w:rsid w:val="000074B2"/>
    <w:rsid w:val="00010DD1"/>
    <w:rsid w:val="00014CD2"/>
    <w:rsid w:val="00015149"/>
    <w:rsid w:val="00020DD9"/>
    <w:rsid w:val="00023259"/>
    <w:rsid w:val="000248E9"/>
    <w:rsid w:val="000304CA"/>
    <w:rsid w:val="00031F97"/>
    <w:rsid w:val="000325FD"/>
    <w:rsid w:val="0004394E"/>
    <w:rsid w:val="00043BD7"/>
    <w:rsid w:val="000449D6"/>
    <w:rsid w:val="000518AB"/>
    <w:rsid w:val="00061AE1"/>
    <w:rsid w:val="0006617D"/>
    <w:rsid w:val="000665BD"/>
    <w:rsid w:val="000760FF"/>
    <w:rsid w:val="00076D5E"/>
    <w:rsid w:val="000774A2"/>
    <w:rsid w:val="0008179A"/>
    <w:rsid w:val="0009351A"/>
    <w:rsid w:val="00093AC9"/>
    <w:rsid w:val="000944B2"/>
    <w:rsid w:val="000B158F"/>
    <w:rsid w:val="000C0892"/>
    <w:rsid w:val="000C24F9"/>
    <w:rsid w:val="000D277B"/>
    <w:rsid w:val="000E2413"/>
    <w:rsid w:val="000E4D2B"/>
    <w:rsid w:val="000E4FFB"/>
    <w:rsid w:val="000E5614"/>
    <w:rsid w:val="000E63B8"/>
    <w:rsid w:val="00106675"/>
    <w:rsid w:val="001136CF"/>
    <w:rsid w:val="00124EBA"/>
    <w:rsid w:val="001257E1"/>
    <w:rsid w:val="0013485C"/>
    <w:rsid w:val="00141898"/>
    <w:rsid w:val="00142BBE"/>
    <w:rsid w:val="00152922"/>
    <w:rsid w:val="00152DC9"/>
    <w:rsid w:val="0015310E"/>
    <w:rsid w:val="00153E9C"/>
    <w:rsid w:val="001575CD"/>
    <w:rsid w:val="0016687D"/>
    <w:rsid w:val="00175FDD"/>
    <w:rsid w:val="0017637D"/>
    <w:rsid w:val="00176C6C"/>
    <w:rsid w:val="00180217"/>
    <w:rsid w:val="00181B8E"/>
    <w:rsid w:val="00184208"/>
    <w:rsid w:val="00186380"/>
    <w:rsid w:val="001918FC"/>
    <w:rsid w:val="00193317"/>
    <w:rsid w:val="00196F61"/>
    <w:rsid w:val="00197914"/>
    <w:rsid w:val="001A7BBB"/>
    <w:rsid w:val="001A7C87"/>
    <w:rsid w:val="001C3193"/>
    <w:rsid w:val="001D03A9"/>
    <w:rsid w:val="001D18F4"/>
    <w:rsid w:val="001F326C"/>
    <w:rsid w:val="001F650B"/>
    <w:rsid w:val="00202E60"/>
    <w:rsid w:val="0020426F"/>
    <w:rsid w:val="00213C24"/>
    <w:rsid w:val="0021686D"/>
    <w:rsid w:val="00231D35"/>
    <w:rsid w:val="002420D6"/>
    <w:rsid w:val="0025318C"/>
    <w:rsid w:val="00260954"/>
    <w:rsid w:val="00266030"/>
    <w:rsid w:val="00270408"/>
    <w:rsid w:val="00271EA8"/>
    <w:rsid w:val="00272481"/>
    <w:rsid w:val="0027316F"/>
    <w:rsid w:val="0027451C"/>
    <w:rsid w:val="00274DB2"/>
    <w:rsid w:val="00275A04"/>
    <w:rsid w:val="0027759B"/>
    <w:rsid w:val="0028053F"/>
    <w:rsid w:val="00282ED4"/>
    <w:rsid w:val="0028755D"/>
    <w:rsid w:val="00287917"/>
    <w:rsid w:val="00291471"/>
    <w:rsid w:val="002A1C4F"/>
    <w:rsid w:val="002B17E0"/>
    <w:rsid w:val="002B1C6C"/>
    <w:rsid w:val="002B3C1F"/>
    <w:rsid w:val="002B49D1"/>
    <w:rsid w:val="002D42F3"/>
    <w:rsid w:val="002E1043"/>
    <w:rsid w:val="002E147A"/>
    <w:rsid w:val="002E2B4F"/>
    <w:rsid w:val="002E3438"/>
    <w:rsid w:val="002E4CB8"/>
    <w:rsid w:val="002E55B2"/>
    <w:rsid w:val="002E6873"/>
    <w:rsid w:val="002F15F7"/>
    <w:rsid w:val="003067E3"/>
    <w:rsid w:val="00310A4E"/>
    <w:rsid w:val="00315FC2"/>
    <w:rsid w:val="00320D96"/>
    <w:rsid w:val="00331ECA"/>
    <w:rsid w:val="00335C0E"/>
    <w:rsid w:val="0034008C"/>
    <w:rsid w:val="00340427"/>
    <w:rsid w:val="0034366C"/>
    <w:rsid w:val="0035045E"/>
    <w:rsid w:val="00350F6B"/>
    <w:rsid w:val="00357768"/>
    <w:rsid w:val="00371D8A"/>
    <w:rsid w:val="003729A7"/>
    <w:rsid w:val="00386330"/>
    <w:rsid w:val="003935C1"/>
    <w:rsid w:val="003A7CB4"/>
    <w:rsid w:val="003B1F71"/>
    <w:rsid w:val="003C05D3"/>
    <w:rsid w:val="003C1445"/>
    <w:rsid w:val="003C3F24"/>
    <w:rsid w:val="003D6518"/>
    <w:rsid w:val="003E1B49"/>
    <w:rsid w:val="003E4B1B"/>
    <w:rsid w:val="003E67E9"/>
    <w:rsid w:val="00400270"/>
    <w:rsid w:val="00401FAC"/>
    <w:rsid w:val="004138D5"/>
    <w:rsid w:val="00413A5F"/>
    <w:rsid w:val="004220D4"/>
    <w:rsid w:val="00422144"/>
    <w:rsid w:val="00423BE3"/>
    <w:rsid w:val="00430E18"/>
    <w:rsid w:val="0043149E"/>
    <w:rsid w:val="00431CC8"/>
    <w:rsid w:val="00435AE3"/>
    <w:rsid w:val="00436228"/>
    <w:rsid w:val="00437BB3"/>
    <w:rsid w:val="00440E4F"/>
    <w:rsid w:val="00441FB4"/>
    <w:rsid w:val="00443904"/>
    <w:rsid w:val="004446F1"/>
    <w:rsid w:val="00444E7F"/>
    <w:rsid w:val="004502DA"/>
    <w:rsid w:val="00455858"/>
    <w:rsid w:val="0047098D"/>
    <w:rsid w:val="0047443C"/>
    <w:rsid w:val="00474DD1"/>
    <w:rsid w:val="00476903"/>
    <w:rsid w:val="00477056"/>
    <w:rsid w:val="00483257"/>
    <w:rsid w:val="00490F56"/>
    <w:rsid w:val="004A77D8"/>
    <w:rsid w:val="004B3C7C"/>
    <w:rsid w:val="004C56B9"/>
    <w:rsid w:val="004D1A44"/>
    <w:rsid w:val="004D5AD6"/>
    <w:rsid w:val="004E0A05"/>
    <w:rsid w:val="004E4026"/>
    <w:rsid w:val="004E4E60"/>
    <w:rsid w:val="004F0EC5"/>
    <w:rsid w:val="004F5BE4"/>
    <w:rsid w:val="00500519"/>
    <w:rsid w:val="00501CE4"/>
    <w:rsid w:val="00504BA7"/>
    <w:rsid w:val="005113C5"/>
    <w:rsid w:val="00511BC1"/>
    <w:rsid w:val="0051224C"/>
    <w:rsid w:val="00514DA6"/>
    <w:rsid w:val="00517A7B"/>
    <w:rsid w:val="00524636"/>
    <w:rsid w:val="005341F2"/>
    <w:rsid w:val="005344F9"/>
    <w:rsid w:val="0053591E"/>
    <w:rsid w:val="00540096"/>
    <w:rsid w:val="005432F1"/>
    <w:rsid w:val="00544C8B"/>
    <w:rsid w:val="00550344"/>
    <w:rsid w:val="005538A3"/>
    <w:rsid w:val="00554565"/>
    <w:rsid w:val="00560E17"/>
    <w:rsid w:val="00564897"/>
    <w:rsid w:val="00570123"/>
    <w:rsid w:val="00570B73"/>
    <w:rsid w:val="0057280B"/>
    <w:rsid w:val="005736D8"/>
    <w:rsid w:val="00586DA6"/>
    <w:rsid w:val="005876AF"/>
    <w:rsid w:val="00591CB3"/>
    <w:rsid w:val="00593B09"/>
    <w:rsid w:val="005A10ED"/>
    <w:rsid w:val="005A459D"/>
    <w:rsid w:val="005A70C9"/>
    <w:rsid w:val="005B39AE"/>
    <w:rsid w:val="005B6F5A"/>
    <w:rsid w:val="005C4DF7"/>
    <w:rsid w:val="005E043F"/>
    <w:rsid w:val="005E79D0"/>
    <w:rsid w:val="005F1A07"/>
    <w:rsid w:val="005F3A37"/>
    <w:rsid w:val="00602322"/>
    <w:rsid w:val="00603F8A"/>
    <w:rsid w:val="00606819"/>
    <w:rsid w:val="006131B6"/>
    <w:rsid w:val="00620F06"/>
    <w:rsid w:val="006278E6"/>
    <w:rsid w:val="00630620"/>
    <w:rsid w:val="00631BD4"/>
    <w:rsid w:val="00644C14"/>
    <w:rsid w:val="00651131"/>
    <w:rsid w:val="006537E2"/>
    <w:rsid w:val="006540FA"/>
    <w:rsid w:val="00656229"/>
    <w:rsid w:val="0066021C"/>
    <w:rsid w:val="0066271E"/>
    <w:rsid w:val="0066722F"/>
    <w:rsid w:val="006751F8"/>
    <w:rsid w:val="00675B72"/>
    <w:rsid w:val="00676934"/>
    <w:rsid w:val="00687170"/>
    <w:rsid w:val="00697548"/>
    <w:rsid w:val="006A379F"/>
    <w:rsid w:val="006A38B9"/>
    <w:rsid w:val="006A3FE9"/>
    <w:rsid w:val="006A6B94"/>
    <w:rsid w:val="006B4D32"/>
    <w:rsid w:val="006B5B80"/>
    <w:rsid w:val="006C06C5"/>
    <w:rsid w:val="006C1135"/>
    <w:rsid w:val="006C34FC"/>
    <w:rsid w:val="006C477D"/>
    <w:rsid w:val="006D2D96"/>
    <w:rsid w:val="006D685A"/>
    <w:rsid w:val="006D75C0"/>
    <w:rsid w:val="006E18F0"/>
    <w:rsid w:val="006E69CC"/>
    <w:rsid w:val="006F304F"/>
    <w:rsid w:val="006F341A"/>
    <w:rsid w:val="00700CA4"/>
    <w:rsid w:val="00716D9D"/>
    <w:rsid w:val="00727144"/>
    <w:rsid w:val="007277BB"/>
    <w:rsid w:val="00734BFA"/>
    <w:rsid w:val="007368A2"/>
    <w:rsid w:val="00744FFD"/>
    <w:rsid w:val="007520F3"/>
    <w:rsid w:val="007555CE"/>
    <w:rsid w:val="00766B4C"/>
    <w:rsid w:val="00780532"/>
    <w:rsid w:val="00783138"/>
    <w:rsid w:val="00790190"/>
    <w:rsid w:val="007A30A8"/>
    <w:rsid w:val="007B1340"/>
    <w:rsid w:val="007B3E9B"/>
    <w:rsid w:val="007B4762"/>
    <w:rsid w:val="007C5781"/>
    <w:rsid w:val="007D0123"/>
    <w:rsid w:val="007D5FD5"/>
    <w:rsid w:val="007D6CA9"/>
    <w:rsid w:val="007D7942"/>
    <w:rsid w:val="007E612A"/>
    <w:rsid w:val="007E6C91"/>
    <w:rsid w:val="008026D5"/>
    <w:rsid w:val="00813AB3"/>
    <w:rsid w:val="008226A0"/>
    <w:rsid w:val="00825919"/>
    <w:rsid w:val="008342BD"/>
    <w:rsid w:val="00835515"/>
    <w:rsid w:val="00843092"/>
    <w:rsid w:val="00844EE7"/>
    <w:rsid w:val="00845C03"/>
    <w:rsid w:val="00850F46"/>
    <w:rsid w:val="00852201"/>
    <w:rsid w:val="0086118B"/>
    <w:rsid w:val="0086440A"/>
    <w:rsid w:val="00866D3C"/>
    <w:rsid w:val="00866D77"/>
    <w:rsid w:val="00871E05"/>
    <w:rsid w:val="00874AFC"/>
    <w:rsid w:val="00876247"/>
    <w:rsid w:val="00881A38"/>
    <w:rsid w:val="00883910"/>
    <w:rsid w:val="00886EE5"/>
    <w:rsid w:val="008A05D1"/>
    <w:rsid w:val="008A3183"/>
    <w:rsid w:val="008A3802"/>
    <w:rsid w:val="008B4B49"/>
    <w:rsid w:val="008B5997"/>
    <w:rsid w:val="008B70CB"/>
    <w:rsid w:val="008C7EA7"/>
    <w:rsid w:val="008D1BAB"/>
    <w:rsid w:val="008D486A"/>
    <w:rsid w:val="008D4E41"/>
    <w:rsid w:val="008D59AA"/>
    <w:rsid w:val="008F3982"/>
    <w:rsid w:val="008F3C7A"/>
    <w:rsid w:val="009077C5"/>
    <w:rsid w:val="009236FE"/>
    <w:rsid w:val="00923A3C"/>
    <w:rsid w:val="00923B99"/>
    <w:rsid w:val="00930D65"/>
    <w:rsid w:val="00935433"/>
    <w:rsid w:val="00936B05"/>
    <w:rsid w:val="00940BDA"/>
    <w:rsid w:val="00941B62"/>
    <w:rsid w:val="009422B1"/>
    <w:rsid w:val="0094583E"/>
    <w:rsid w:val="00945D37"/>
    <w:rsid w:val="00955088"/>
    <w:rsid w:val="00955F73"/>
    <w:rsid w:val="009A0337"/>
    <w:rsid w:val="009A31D2"/>
    <w:rsid w:val="009A4F91"/>
    <w:rsid w:val="009A55ED"/>
    <w:rsid w:val="009B3534"/>
    <w:rsid w:val="009B5472"/>
    <w:rsid w:val="009C115F"/>
    <w:rsid w:val="009C7D9E"/>
    <w:rsid w:val="009D4D62"/>
    <w:rsid w:val="009E2954"/>
    <w:rsid w:val="009E558D"/>
    <w:rsid w:val="009E5868"/>
    <w:rsid w:val="009F3010"/>
    <w:rsid w:val="00A0463E"/>
    <w:rsid w:val="00A04A27"/>
    <w:rsid w:val="00A05562"/>
    <w:rsid w:val="00A12958"/>
    <w:rsid w:val="00A14B1D"/>
    <w:rsid w:val="00A16D1A"/>
    <w:rsid w:val="00A16D92"/>
    <w:rsid w:val="00A24B2B"/>
    <w:rsid w:val="00A26BC9"/>
    <w:rsid w:val="00A27F3D"/>
    <w:rsid w:val="00A320ED"/>
    <w:rsid w:val="00A40292"/>
    <w:rsid w:val="00A43648"/>
    <w:rsid w:val="00A43969"/>
    <w:rsid w:val="00A53FBE"/>
    <w:rsid w:val="00A6049D"/>
    <w:rsid w:val="00A64C60"/>
    <w:rsid w:val="00A72B39"/>
    <w:rsid w:val="00A72F5B"/>
    <w:rsid w:val="00A857A4"/>
    <w:rsid w:val="00A86464"/>
    <w:rsid w:val="00A874F0"/>
    <w:rsid w:val="00A87B93"/>
    <w:rsid w:val="00A94CA2"/>
    <w:rsid w:val="00A9644B"/>
    <w:rsid w:val="00A968E2"/>
    <w:rsid w:val="00AA75D8"/>
    <w:rsid w:val="00AC3374"/>
    <w:rsid w:val="00AC4EDE"/>
    <w:rsid w:val="00AD1110"/>
    <w:rsid w:val="00AE21DC"/>
    <w:rsid w:val="00AE2A4A"/>
    <w:rsid w:val="00AE38DB"/>
    <w:rsid w:val="00AE6A3B"/>
    <w:rsid w:val="00AE7548"/>
    <w:rsid w:val="00B000DD"/>
    <w:rsid w:val="00B0417A"/>
    <w:rsid w:val="00B04B10"/>
    <w:rsid w:val="00B05711"/>
    <w:rsid w:val="00B06635"/>
    <w:rsid w:val="00B113C2"/>
    <w:rsid w:val="00B15B37"/>
    <w:rsid w:val="00B1609D"/>
    <w:rsid w:val="00B16EAF"/>
    <w:rsid w:val="00B23B57"/>
    <w:rsid w:val="00B25190"/>
    <w:rsid w:val="00B31CAF"/>
    <w:rsid w:val="00B33CF9"/>
    <w:rsid w:val="00B34082"/>
    <w:rsid w:val="00B3584C"/>
    <w:rsid w:val="00B67491"/>
    <w:rsid w:val="00B70E09"/>
    <w:rsid w:val="00B7164D"/>
    <w:rsid w:val="00B71D6D"/>
    <w:rsid w:val="00B72467"/>
    <w:rsid w:val="00B72DDD"/>
    <w:rsid w:val="00B76B87"/>
    <w:rsid w:val="00B80D63"/>
    <w:rsid w:val="00B81C98"/>
    <w:rsid w:val="00B86F0B"/>
    <w:rsid w:val="00B9120B"/>
    <w:rsid w:val="00B96250"/>
    <w:rsid w:val="00BA3888"/>
    <w:rsid w:val="00BA4C09"/>
    <w:rsid w:val="00BB21F3"/>
    <w:rsid w:val="00BB78D5"/>
    <w:rsid w:val="00BC1973"/>
    <w:rsid w:val="00BC3FFD"/>
    <w:rsid w:val="00BD0E83"/>
    <w:rsid w:val="00BE55E6"/>
    <w:rsid w:val="00BF4920"/>
    <w:rsid w:val="00C0092B"/>
    <w:rsid w:val="00C04AA6"/>
    <w:rsid w:val="00C106CF"/>
    <w:rsid w:val="00C121BF"/>
    <w:rsid w:val="00C131FE"/>
    <w:rsid w:val="00C16F68"/>
    <w:rsid w:val="00C2013C"/>
    <w:rsid w:val="00C353FE"/>
    <w:rsid w:val="00C41D80"/>
    <w:rsid w:val="00C423A0"/>
    <w:rsid w:val="00C445E4"/>
    <w:rsid w:val="00C47463"/>
    <w:rsid w:val="00C56C37"/>
    <w:rsid w:val="00C61E0B"/>
    <w:rsid w:val="00C62DB0"/>
    <w:rsid w:val="00C821D4"/>
    <w:rsid w:val="00C850B3"/>
    <w:rsid w:val="00C877B7"/>
    <w:rsid w:val="00C92CB3"/>
    <w:rsid w:val="00C94CF8"/>
    <w:rsid w:val="00CA5437"/>
    <w:rsid w:val="00CA5885"/>
    <w:rsid w:val="00CA7936"/>
    <w:rsid w:val="00CB3AB9"/>
    <w:rsid w:val="00CC6083"/>
    <w:rsid w:val="00CC7330"/>
    <w:rsid w:val="00CD1EFF"/>
    <w:rsid w:val="00CD7AB7"/>
    <w:rsid w:val="00CE15FE"/>
    <w:rsid w:val="00CE35FC"/>
    <w:rsid w:val="00CF0907"/>
    <w:rsid w:val="00CF29B6"/>
    <w:rsid w:val="00D00BB8"/>
    <w:rsid w:val="00D02425"/>
    <w:rsid w:val="00D1044D"/>
    <w:rsid w:val="00D1400E"/>
    <w:rsid w:val="00D155D8"/>
    <w:rsid w:val="00D1622A"/>
    <w:rsid w:val="00D20498"/>
    <w:rsid w:val="00D21D06"/>
    <w:rsid w:val="00D26343"/>
    <w:rsid w:val="00D355FD"/>
    <w:rsid w:val="00D35D38"/>
    <w:rsid w:val="00D414B3"/>
    <w:rsid w:val="00D4261E"/>
    <w:rsid w:val="00D513E0"/>
    <w:rsid w:val="00D521A8"/>
    <w:rsid w:val="00D60CFF"/>
    <w:rsid w:val="00D706FE"/>
    <w:rsid w:val="00D71728"/>
    <w:rsid w:val="00D75142"/>
    <w:rsid w:val="00D772CB"/>
    <w:rsid w:val="00D93733"/>
    <w:rsid w:val="00D9415D"/>
    <w:rsid w:val="00DA14E8"/>
    <w:rsid w:val="00DB1030"/>
    <w:rsid w:val="00DC196D"/>
    <w:rsid w:val="00DC7D62"/>
    <w:rsid w:val="00DD1344"/>
    <w:rsid w:val="00DD50CC"/>
    <w:rsid w:val="00DE0242"/>
    <w:rsid w:val="00DE1B88"/>
    <w:rsid w:val="00DE4A6F"/>
    <w:rsid w:val="00DE60B2"/>
    <w:rsid w:val="00DE7176"/>
    <w:rsid w:val="00DF0A27"/>
    <w:rsid w:val="00DF35A5"/>
    <w:rsid w:val="00DF3B8B"/>
    <w:rsid w:val="00E0131E"/>
    <w:rsid w:val="00E124A3"/>
    <w:rsid w:val="00E26D11"/>
    <w:rsid w:val="00E30CBF"/>
    <w:rsid w:val="00E33F4E"/>
    <w:rsid w:val="00E35B2B"/>
    <w:rsid w:val="00E5373F"/>
    <w:rsid w:val="00E60591"/>
    <w:rsid w:val="00E76899"/>
    <w:rsid w:val="00E80ECE"/>
    <w:rsid w:val="00E8235A"/>
    <w:rsid w:val="00E86292"/>
    <w:rsid w:val="00E87E31"/>
    <w:rsid w:val="00E957B9"/>
    <w:rsid w:val="00E95C90"/>
    <w:rsid w:val="00E9772F"/>
    <w:rsid w:val="00EA0255"/>
    <w:rsid w:val="00EA1682"/>
    <w:rsid w:val="00EA6C58"/>
    <w:rsid w:val="00EA6FAE"/>
    <w:rsid w:val="00EA7076"/>
    <w:rsid w:val="00EB191C"/>
    <w:rsid w:val="00EB68F8"/>
    <w:rsid w:val="00EB6FC1"/>
    <w:rsid w:val="00EC4629"/>
    <w:rsid w:val="00EC7F3A"/>
    <w:rsid w:val="00ED20D4"/>
    <w:rsid w:val="00EE12B4"/>
    <w:rsid w:val="00F0039A"/>
    <w:rsid w:val="00F0114E"/>
    <w:rsid w:val="00F0428F"/>
    <w:rsid w:val="00F11A87"/>
    <w:rsid w:val="00F14E7C"/>
    <w:rsid w:val="00F1554A"/>
    <w:rsid w:val="00F158D3"/>
    <w:rsid w:val="00F15B81"/>
    <w:rsid w:val="00F16B05"/>
    <w:rsid w:val="00F2454D"/>
    <w:rsid w:val="00F4299E"/>
    <w:rsid w:val="00F456FA"/>
    <w:rsid w:val="00F55379"/>
    <w:rsid w:val="00F55C3B"/>
    <w:rsid w:val="00F63086"/>
    <w:rsid w:val="00F633D1"/>
    <w:rsid w:val="00F66B6B"/>
    <w:rsid w:val="00F66CD4"/>
    <w:rsid w:val="00F74F14"/>
    <w:rsid w:val="00F8007E"/>
    <w:rsid w:val="00F80907"/>
    <w:rsid w:val="00F876FC"/>
    <w:rsid w:val="00F87FCB"/>
    <w:rsid w:val="00FA29CB"/>
    <w:rsid w:val="00FA2A39"/>
    <w:rsid w:val="00FB7C75"/>
    <w:rsid w:val="00FC18CC"/>
    <w:rsid w:val="00FC2BA4"/>
    <w:rsid w:val="00FC3875"/>
    <w:rsid w:val="00FD1EC7"/>
    <w:rsid w:val="00FD5334"/>
    <w:rsid w:val="00FD78C2"/>
    <w:rsid w:val="00FE257C"/>
    <w:rsid w:val="00FE430B"/>
    <w:rsid w:val="00FE71B7"/>
    <w:rsid w:val="00FF0E65"/>
    <w:rsid w:val="00FF4F7A"/>
    <w:rsid w:val="00FF7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bCs/>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44"/>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2467"/>
    <w:pPr>
      <w:framePr w:w="7920" w:h="1980" w:hRule="exact" w:hSpace="180" w:wrap="auto" w:hAnchor="page" w:xAlign="center" w:yAlign="bottom"/>
      <w:ind w:left="2880"/>
    </w:pPr>
  </w:style>
  <w:style w:type="paragraph" w:styleId="EnvelopeReturn">
    <w:name w:val="envelope return"/>
    <w:basedOn w:val="Normal"/>
    <w:rsid w:val="000518AB"/>
    <w:rPr>
      <w:sz w:val="18"/>
      <w:szCs w:val="18"/>
    </w:rPr>
  </w:style>
  <w:style w:type="paragraph" w:customStyle="1" w:styleId="DefaultText">
    <w:name w:val="Default Text"/>
    <w:basedOn w:val="Normal"/>
    <w:rsid w:val="00550344"/>
    <w:pPr>
      <w:autoSpaceDE w:val="0"/>
      <w:autoSpaceDN w:val="0"/>
      <w:adjustRightInd w:val="0"/>
    </w:pPr>
    <w:rPr>
      <w:rFonts w:ascii="Times New Roman" w:hAnsi="Times New Roman" w:cs="Times New Roman"/>
      <w:b w:val="0"/>
      <w:sz w:val="24"/>
      <w:szCs w:val="24"/>
    </w:rPr>
  </w:style>
  <w:style w:type="character" w:styleId="Hyperlink">
    <w:name w:val="Hyperlink"/>
    <w:basedOn w:val="DefaultParagraphFont"/>
    <w:rsid w:val="00550344"/>
    <w:rPr>
      <w:color w:val="0000FF"/>
      <w:u w:val="single"/>
    </w:rPr>
  </w:style>
  <w:style w:type="paragraph" w:styleId="BalloonText">
    <w:name w:val="Balloon Text"/>
    <w:basedOn w:val="Normal"/>
    <w:semiHidden/>
    <w:rsid w:val="000043C1"/>
    <w:rPr>
      <w:rFonts w:ascii="Tahoma" w:hAnsi="Tahoma" w:cs="Tahoma"/>
      <w:sz w:val="16"/>
      <w:szCs w:val="16"/>
    </w:rPr>
  </w:style>
  <w:style w:type="paragraph" w:styleId="NormalWeb">
    <w:name w:val="Normal (Web)"/>
    <w:basedOn w:val="Normal"/>
    <w:uiPriority w:val="99"/>
    <w:unhideWhenUsed/>
    <w:rsid w:val="003E67E9"/>
    <w:pPr>
      <w:spacing w:before="100" w:beforeAutospacing="1" w:after="100" w:afterAutospacing="1"/>
    </w:pPr>
    <w:rPr>
      <w:rFonts w:ascii="Times New Roman" w:hAnsi="Times New Roman" w:cs="Times New Roman"/>
      <w:b w:val="0"/>
      <w:sz w:val="24"/>
      <w:szCs w:val="24"/>
    </w:rPr>
  </w:style>
</w:styles>
</file>

<file path=word/webSettings.xml><?xml version="1.0" encoding="utf-8"?>
<w:webSettings xmlns:r="http://schemas.openxmlformats.org/officeDocument/2006/relationships" xmlns:w="http://schemas.openxmlformats.org/wordprocessingml/2006/main">
  <w:divs>
    <w:div w:id="368454738">
      <w:bodyDiv w:val="1"/>
      <w:marLeft w:val="0"/>
      <w:marRight w:val="0"/>
      <w:marTop w:val="0"/>
      <w:marBottom w:val="0"/>
      <w:divBdr>
        <w:top w:val="none" w:sz="0" w:space="0" w:color="auto"/>
        <w:left w:val="none" w:sz="0" w:space="0" w:color="auto"/>
        <w:bottom w:val="none" w:sz="0" w:space="0" w:color="auto"/>
        <w:right w:val="none" w:sz="0" w:space="0" w:color="auto"/>
      </w:divBdr>
      <w:divsChild>
        <w:div w:id="1931816000">
          <w:marLeft w:val="0"/>
          <w:marRight w:val="0"/>
          <w:marTop w:val="0"/>
          <w:marBottom w:val="0"/>
          <w:divBdr>
            <w:top w:val="none" w:sz="0" w:space="0" w:color="auto"/>
            <w:left w:val="none" w:sz="0" w:space="0" w:color="auto"/>
            <w:bottom w:val="none" w:sz="0" w:space="0" w:color="auto"/>
            <w:right w:val="none" w:sz="0" w:space="0" w:color="auto"/>
          </w:divBdr>
          <w:divsChild>
            <w:div w:id="20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463">
      <w:bodyDiv w:val="1"/>
      <w:marLeft w:val="0"/>
      <w:marRight w:val="0"/>
      <w:marTop w:val="0"/>
      <w:marBottom w:val="0"/>
      <w:divBdr>
        <w:top w:val="none" w:sz="0" w:space="0" w:color="auto"/>
        <w:left w:val="none" w:sz="0" w:space="0" w:color="auto"/>
        <w:bottom w:val="none" w:sz="0" w:space="0" w:color="auto"/>
        <w:right w:val="none" w:sz="0" w:space="0" w:color="auto"/>
      </w:divBdr>
      <w:divsChild>
        <w:div w:id="1033195406">
          <w:marLeft w:val="0"/>
          <w:marRight w:val="0"/>
          <w:marTop w:val="0"/>
          <w:marBottom w:val="0"/>
          <w:divBdr>
            <w:top w:val="none" w:sz="0" w:space="0" w:color="auto"/>
            <w:left w:val="none" w:sz="0" w:space="0" w:color="auto"/>
            <w:bottom w:val="none" w:sz="0" w:space="0" w:color="auto"/>
            <w:right w:val="none" w:sz="0" w:space="0" w:color="auto"/>
          </w:divBdr>
          <w:divsChild>
            <w:div w:id="685786078">
              <w:marLeft w:val="0"/>
              <w:marRight w:val="0"/>
              <w:marTop w:val="0"/>
              <w:marBottom w:val="0"/>
              <w:divBdr>
                <w:top w:val="none" w:sz="0" w:space="0" w:color="auto"/>
                <w:left w:val="none" w:sz="0" w:space="0" w:color="auto"/>
                <w:bottom w:val="none" w:sz="0" w:space="0" w:color="auto"/>
                <w:right w:val="none" w:sz="0" w:space="0" w:color="auto"/>
              </w:divBdr>
              <w:divsChild>
                <w:div w:id="1674337975">
                  <w:marLeft w:val="238"/>
                  <w:marRight w:val="0"/>
                  <w:marTop w:val="0"/>
                  <w:marBottom w:val="0"/>
                  <w:divBdr>
                    <w:top w:val="none" w:sz="0" w:space="0" w:color="auto"/>
                    <w:left w:val="none" w:sz="0" w:space="0" w:color="auto"/>
                    <w:bottom w:val="none" w:sz="0" w:space="0" w:color="auto"/>
                    <w:right w:val="none" w:sz="0" w:space="0" w:color="auto"/>
                  </w:divBdr>
                  <w:divsChild>
                    <w:div w:id="11103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Clark/Winfield Girl Scouts</vt:lpstr>
    </vt:vector>
  </TitlesOfParts>
  <Company>Cyberpuppi.com Consulting</Company>
  <LinksUpToDate>false</LinksUpToDate>
  <CharactersWithSpaces>2007</CharactersWithSpaces>
  <SharedDoc>false</SharedDoc>
  <HLinks>
    <vt:vector size="12" baseType="variant">
      <vt:variant>
        <vt:i4>2818049</vt:i4>
      </vt:variant>
      <vt:variant>
        <vt:i4>3</vt:i4>
      </vt:variant>
      <vt:variant>
        <vt:i4>0</vt:i4>
      </vt:variant>
      <vt:variant>
        <vt:i4>5</vt:i4>
      </vt:variant>
      <vt:variant>
        <vt:lpwstr>mailto:aluminuncans@cwgs.org</vt:lpwstr>
      </vt:variant>
      <vt:variant>
        <vt:lpwstr/>
      </vt:variant>
      <vt:variant>
        <vt:i4>6029404</vt:i4>
      </vt:variant>
      <vt:variant>
        <vt:i4>0</vt:i4>
      </vt:variant>
      <vt:variant>
        <vt:i4>0</vt:i4>
      </vt:variant>
      <vt:variant>
        <vt:i4>5</vt:i4>
      </vt:variant>
      <vt:variant>
        <vt:lpwstr>http://www.cwgs.org/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Clark/Winfield Girl Scouts</dc:title>
  <dc:creator>Curtis A. Kamichoff</dc:creator>
  <cp:lastModifiedBy>Tracy Eltringham</cp:lastModifiedBy>
  <cp:revision>5</cp:revision>
  <cp:lastPrinted>2011-01-29T15:54:00Z</cp:lastPrinted>
  <dcterms:created xsi:type="dcterms:W3CDTF">2013-01-09T20:38:00Z</dcterms:created>
  <dcterms:modified xsi:type="dcterms:W3CDTF">2013-01-12T13:20:00Z</dcterms:modified>
</cp:coreProperties>
</file>